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7FDE8C" w14:textId="77777777" w:rsidR="00DB4F03" w:rsidRDefault="00DB4F03">
      <w:pPr>
        <w:rPr>
          <w:rFonts w:ascii="Tahoma" w:hAnsi="Tahoma" w:cs="Tahoma"/>
        </w:rPr>
      </w:pPr>
    </w:p>
    <w:p w14:paraId="31898963" w14:textId="77777777" w:rsidR="00DB4F03" w:rsidRDefault="00DB4F03">
      <w:pPr>
        <w:rPr>
          <w:rFonts w:ascii="Tahoma" w:hAnsi="Tahoma" w:cs="Tahoma"/>
        </w:rPr>
      </w:pPr>
    </w:p>
    <w:p w14:paraId="04685D5B" w14:textId="77777777" w:rsidR="00DB4F03" w:rsidRDefault="00DB4F03">
      <w:pPr>
        <w:pStyle w:val="Titel"/>
      </w:pPr>
      <w:r>
        <w:t>TM-Dateifunktionen</w:t>
      </w:r>
    </w:p>
    <w:p w14:paraId="32D21CFD" w14:textId="77777777" w:rsidR="00DB4F03" w:rsidRDefault="00DB4F03">
      <w:pPr>
        <w:spacing w:before="240"/>
        <w:rPr>
          <w:b/>
          <w:i/>
          <w:sz w:val="22"/>
          <w:u w:val="single"/>
        </w:rPr>
      </w:pPr>
      <w:r>
        <w:rPr>
          <w:b/>
          <w:i/>
          <w:sz w:val="22"/>
          <w:u w:val="single"/>
        </w:rPr>
        <w:t>Funktion:</w:t>
      </w:r>
    </w:p>
    <w:p w14:paraId="41AEE0D7" w14:textId="77777777" w:rsidR="00DB4F03" w:rsidRDefault="00DB4F03">
      <w:pPr>
        <w:rPr>
          <w:sz w:val="22"/>
        </w:rPr>
      </w:pPr>
      <w:r>
        <w:rPr>
          <w:sz w:val="22"/>
        </w:rPr>
        <w:t>Die Datenbank „TM-</w:t>
      </w:r>
      <w:proofErr w:type="spellStart"/>
      <w:r>
        <w:rPr>
          <w:sz w:val="22"/>
        </w:rPr>
        <w:t>Dateifunktionen.mbd</w:t>
      </w:r>
      <w:proofErr w:type="spellEnd"/>
      <w:r>
        <w:rPr>
          <w:sz w:val="22"/>
        </w:rPr>
        <w:t>“ ist eine Funktionssammlung.</w:t>
      </w:r>
    </w:p>
    <w:p w14:paraId="6CF46428" w14:textId="77777777" w:rsidR="00DB4F03" w:rsidRDefault="00DB4F03">
      <w:pPr>
        <w:rPr>
          <w:sz w:val="22"/>
        </w:rPr>
      </w:pPr>
    </w:p>
    <w:p w14:paraId="76B33A61" w14:textId="77777777" w:rsidR="00DB4F03" w:rsidRDefault="00DB4F03">
      <w:pPr>
        <w:rPr>
          <w:sz w:val="22"/>
        </w:rPr>
      </w:pPr>
      <w:r>
        <w:rPr>
          <w:sz w:val="22"/>
        </w:rPr>
        <w:t>Es stehen folgende Funktionen zur Verfügung:</w:t>
      </w:r>
    </w:p>
    <w:p w14:paraId="54D39226" w14:textId="77777777" w:rsidR="00DB4F03" w:rsidRDefault="00DB4F03">
      <w:pPr>
        <w:rPr>
          <w:sz w:val="22"/>
        </w:rPr>
      </w:pPr>
    </w:p>
    <w:p w14:paraId="539A9FD5" w14:textId="77777777" w:rsidR="00DB4F03" w:rsidRDefault="00DB4F03">
      <w:pPr>
        <w:pStyle w:val="Textkrper"/>
        <w:numPr>
          <w:ilvl w:val="0"/>
          <w:numId w:val="7"/>
        </w:numPr>
        <w:ind w:left="284" w:hanging="284"/>
      </w:pPr>
      <w:proofErr w:type="gramStart"/>
      <w:r>
        <w:t>Aus einen String</w:t>
      </w:r>
      <w:proofErr w:type="gramEnd"/>
      <w:r>
        <w:t xml:space="preserve"> können folgende Teile ermittelt werden:</w:t>
      </w:r>
    </w:p>
    <w:p w14:paraId="6DF29B06" w14:textId="77777777" w:rsidR="00DB4F03" w:rsidRDefault="00DB4F03">
      <w:pPr>
        <w:pStyle w:val="Textkrper-Zeileneinzug"/>
      </w:pPr>
      <w:r>
        <w:t>+ Laufwerk</w:t>
      </w:r>
      <w:r>
        <w:br/>
        <w:t>+ Pfad</w:t>
      </w:r>
      <w:r>
        <w:br/>
        <w:t>+ Dateiname</w:t>
      </w:r>
      <w:r>
        <w:br/>
        <w:t>+ Datei-Suffix</w:t>
      </w:r>
    </w:p>
    <w:p w14:paraId="0F321D8F" w14:textId="77777777" w:rsidR="00DB4F03" w:rsidRDefault="00DB4F03">
      <w:pPr>
        <w:pStyle w:val="Textkrper-Zeileneinzug"/>
      </w:pPr>
    </w:p>
    <w:p w14:paraId="10A4AB7A" w14:textId="77777777" w:rsidR="00DB4F03" w:rsidRDefault="00DB4F03">
      <w:pPr>
        <w:pStyle w:val="Textkrper"/>
        <w:numPr>
          <w:ilvl w:val="0"/>
          <w:numId w:val="7"/>
        </w:numPr>
        <w:ind w:left="284" w:hanging="295"/>
      </w:pPr>
      <w:r>
        <w:t>Es kann überprüft werden ob,</w:t>
      </w:r>
    </w:p>
    <w:p w14:paraId="18532776" w14:textId="77777777" w:rsidR="00D33033" w:rsidRDefault="00DB4F03">
      <w:pPr>
        <w:pStyle w:val="Textkrper"/>
        <w:ind w:left="284"/>
      </w:pPr>
      <w:r>
        <w:t>+ ein Pfad existiert.</w:t>
      </w:r>
      <w:r>
        <w:br/>
        <w:t>+ eine Datei existiert.</w:t>
      </w:r>
      <w:r w:rsidR="00D33033">
        <w:br/>
        <w:t>+ eine Datei eine GIF-Datei ist.</w:t>
      </w:r>
      <w:r w:rsidR="00D33033">
        <w:br/>
        <w:t>+ eine Datei eine ZIP-Datei ist.</w:t>
      </w:r>
    </w:p>
    <w:p w14:paraId="491D9FED" w14:textId="77777777" w:rsidR="00DB4F03" w:rsidRDefault="00DB4F03">
      <w:pPr>
        <w:pStyle w:val="Textkrper"/>
        <w:ind w:left="284"/>
      </w:pPr>
    </w:p>
    <w:p w14:paraId="108D1A92" w14:textId="77777777" w:rsidR="00DB4F03" w:rsidRDefault="00DB4F03">
      <w:pPr>
        <w:pStyle w:val="Textkrper"/>
        <w:numPr>
          <w:ilvl w:val="0"/>
          <w:numId w:val="8"/>
        </w:numPr>
        <w:tabs>
          <w:tab w:val="num" w:pos="720"/>
        </w:tabs>
        <w:ind w:left="0"/>
      </w:pPr>
      <w:r>
        <w:t>Es können folgende Dateiinformationen ermittelt werden:</w:t>
      </w:r>
    </w:p>
    <w:p w14:paraId="104113DB" w14:textId="77777777" w:rsidR="00DB4F03" w:rsidRDefault="00DB4F03">
      <w:pPr>
        <w:pStyle w:val="Textkrper"/>
        <w:ind w:left="284"/>
      </w:pPr>
      <w:r>
        <w:t>+ Datum der Erstellung</w:t>
      </w:r>
    </w:p>
    <w:p w14:paraId="2BA3709B" w14:textId="77777777" w:rsidR="00DB4F03" w:rsidRDefault="00DB4F03">
      <w:pPr>
        <w:pStyle w:val="Textkrper"/>
        <w:ind w:left="284"/>
      </w:pPr>
      <w:r>
        <w:t>+ Datum der letzten Änderung</w:t>
      </w:r>
    </w:p>
    <w:p w14:paraId="3823BF0E" w14:textId="77777777" w:rsidR="00DB4F03" w:rsidRDefault="00DB4F03">
      <w:pPr>
        <w:pStyle w:val="Textkrper"/>
        <w:ind w:left="284"/>
      </w:pPr>
      <w:r>
        <w:t>+ Datum des letzten Zugriffs</w:t>
      </w:r>
    </w:p>
    <w:p w14:paraId="4E654045" w14:textId="77777777" w:rsidR="00DC60D1" w:rsidRDefault="00DC60D1">
      <w:pPr>
        <w:pStyle w:val="Textkrper"/>
        <w:ind w:left="284"/>
      </w:pPr>
    </w:p>
    <w:p w14:paraId="1D5F7C26" w14:textId="77777777" w:rsidR="00DC60D1" w:rsidRDefault="00DC60D1" w:rsidP="00DC60D1">
      <w:pPr>
        <w:pStyle w:val="Textkrper"/>
        <w:numPr>
          <w:ilvl w:val="0"/>
          <w:numId w:val="7"/>
        </w:numPr>
        <w:tabs>
          <w:tab w:val="clear" w:pos="720"/>
          <w:tab w:val="num" w:pos="360"/>
        </w:tabs>
        <w:ind w:left="360"/>
      </w:pPr>
      <w:r>
        <w:t>Es kann der Pfad zu diversen „Special Folders“ ermittelt werden.</w:t>
      </w:r>
      <w:r w:rsidR="00AE26FD">
        <w:br/>
      </w:r>
    </w:p>
    <w:p w14:paraId="732A728D" w14:textId="77777777" w:rsidR="00AE26FD" w:rsidRDefault="00AE26FD" w:rsidP="00DC60D1">
      <w:pPr>
        <w:pStyle w:val="Textkrper"/>
        <w:numPr>
          <w:ilvl w:val="0"/>
          <w:numId w:val="7"/>
        </w:numPr>
        <w:tabs>
          <w:tab w:val="clear" w:pos="720"/>
          <w:tab w:val="num" w:pos="360"/>
        </w:tabs>
        <w:ind w:left="360"/>
      </w:pPr>
      <w:r>
        <w:t xml:space="preserve">Ein langer </w:t>
      </w:r>
      <w:proofErr w:type="spellStart"/>
      <w:r>
        <w:t>DateiPfad</w:t>
      </w:r>
      <w:proofErr w:type="spellEnd"/>
      <w:r>
        <w:t xml:space="preserve"> kann in einen kurzen </w:t>
      </w:r>
      <w:proofErr w:type="spellStart"/>
      <w:r>
        <w:t>DateiPfad</w:t>
      </w:r>
      <w:proofErr w:type="spellEnd"/>
      <w:r>
        <w:t xml:space="preserve"> (8.3) umgewandelt werden.</w:t>
      </w:r>
    </w:p>
    <w:p w14:paraId="3E7986A1" w14:textId="77777777" w:rsidR="00DB4F03" w:rsidRDefault="00DB4F03">
      <w:pPr>
        <w:spacing w:before="240"/>
        <w:rPr>
          <w:b/>
          <w:i/>
          <w:sz w:val="22"/>
          <w:u w:val="single"/>
        </w:rPr>
      </w:pPr>
      <w:r>
        <w:rPr>
          <w:b/>
          <w:i/>
          <w:sz w:val="22"/>
          <w:u w:val="single"/>
        </w:rPr>
        <w:t>Konzeption:</w:t>
      </w:r>
    </w:p>
    <w:p w14:paraId="572EAE9F" w14:textId="77777777" w:rsidR="00DB4F03" w:rsidRDefault="00DB4F03">
      <w:pPr>
        <w:pStyle w:val="Textkrper"/>
      </w:pPr>
      <w:r>
        <w:t>Die Funktionssammlung ist allgemein gehalten und kann ohne großen Aufwand in jede Datenbank integriert werden. Auch der Einsatz in einer Bibliotheksdatenbank ist möglich.</w:t>
      </w:r>
    </w:p>
    <w:p w14:paraId="34EDE553" w14:textId="77777777" w:rsidR="00DB4F03" w:rsidRDefault="00DB4F03">
      <w:pPr>
        <w:spacing w:before="240"/>
        <w:rPr>
          <w:b/>
          <w:i/>
          <w:sz w:val="22"/>
          <w:u w:val="single"/>
        </w:rPr>
      </w:pPr>
      <w:r>
        <w:rPr>
          <w:b/>
          <w:i/>
          <w:sz w:val="22"/>
          <w:u w:val="single"/>
        </w:rPr>
        <w:t>Ausprobieren:</w:t>
      </w:r>
    </w:p>
    <w:p w14:paraId="258379A5" w14:textId="77777777" w:rsidR="00DB4F03" w:rsidRDefault="00DB4F03">
      <w:pPr>
        <w:rPr>
          <w:sz w:val="22"/>
        </w:rPr>
      </w:pPr>
      <w:r>
        <w:rPr>
          <w:sz w:val="22"/>
        </w:rPr>
        <w:t>Klicken Sie den Button mit der Aufschrift „Zum Beispiel...“ an. Geben Sie dann einen beliebigen Pfad und Dateinamen ein und klicken Sie auf die entsprechenden Schaltflächen.</w:t>
      </w:r>
    </w:p>
    <w:p w14:paraId="3FDE7646" w14:textId="77777777" w:rsidR="00DB4F03" w:rsidRDefault="00DB4F03">
      <w:pPr>
        <w:spacing w:before="240"/>
        <w:rPr>
          <w:b/>
          <w:i/>
          <w:sz w:val="22"/>
          <w:u w:val="single"/>
        </w:rPr>
      </w:pPr>
      <w:r>
        <w:rPr>
          <w:b/>
          <w:i/>
          <w:sz w:val="22"/>
          <w:u w:val="single"/>
        </w:rPr>
        <w:t>Einbau in eigene DB:</w:t>
      </w:r>
    </w:p>
    <w:p w14:paraId="546C3245" w14:textId="77777777" w:rsidR="00DB4F03" w:rsidRDefault="00DB4F03">
      <w:pPr>
        <w:rPr>
          <w:sz w:val="22"/>
        </w:rPr>
      </w:pPr>
      <w:r>
        <w:rPr>
          <w:sz w:val="22"/>
        </w:rPr>
        <w:t>Zum Einbau in eine Datenbankanwendung gehen Sie wie folgt beschrieben vor:</w:t>
      </w:r>
    </w:p>
    <w:p w14:paraId="55D16EE9" w14:textId="77777777" w:rsidR="00DB4F03" w:rsidRDefault="00DB4F03">
      <w:pPr>
        <w:numPr>
          <w:ilvl w:val="0"/>
          <w:numId w:val="6"/>
        </w:numPr>
        <w:spacing w:before="60" w:after="60"/>
        <w:ind w:left="357" w:hanging="357"/>
        <w:rPr>
          <w:sz w:val="22"/>
        </w:rPr>
      </w:pPr>
      <w:r>
        <w:rPr>
          <w:sz w:val="22"/>
        </w:rPr>
        <w:t>Entweder Sie kopieren das Modul „</w:t>
      </w:r>
      <w:proofErr w:type="spellStart"/>
      <w:r>
        <w:rPr>
          <w:sz w:val="22"/>
        </w:rPr>
        <w:t>TM_Dateifunktionen</w:t>
      </w:r>
      <w:proofErr w:type="spellEnd"/>
      <w:r>
        <w:rPr>
          <w:sz w:val="22"/>
        </w:rPr>
        <w:t>“ in eine beliebige Datenbank.</w:t>
      </w:r>
    </w:p>
    <w:p w14:paraId="5E98C56C" w14:textId="77777777" w:rsidR="00DB4F03" w:rsidRDefault="00DB4F03">
      <w:pPr>
        <w:numPr>
          <w:ilvl w:val="0"/>
          <w:numId w:val="6"/>
        </w:numPr>
        <w:spacing w:before="60" w:after="60"/>
        <w:ind w:left="357" w:hanging="357"/>
        <w:rPr>
          <w:sz w:val="22"/>
        </w:rPr>
      </w:pPr>
      <w:r>
        <w:rPr>
          <w:sz w:val="22"/>
        </w:rPr>
        <w:t>oder sie richten einen Verweis auf diese Datenbank ein.</w:t>
      </w:r>
    </w:p>
    <w:p w14:paraId="25DAA5D7" w14:textId="77777777" w:rsidR="00DB4F03" w:rsidRDefault="00DB4F03">
      <w:pPr>
        <w:numPr>
          <w:ilvl w:val="0"/>
          <w:numId w:val="6"/>
        </w:numPr>
        <w:spacing w:before="60" w:after="60"/>
        <w:ind w:left="357" w:hanging="357"/>
        <w:rPr>
          <w:sz w:val="22"/>
        </w:rPr>
      </w:pPr>
      <w:r>
        <w:rPr>
          <w:sz w:val="22"/>
        </w:rPr>
        <w:t>Dann können Sie die Funktionen in ihrem Code verwenden.</w:t>
      </w:r>
    </w:p>
    <w:p w14:paraId="5018E845" w14:textId="77777777" w:rsidR="00DB4F03" w:rsidRDefault="00DB4F03">
      <w:pPr>
        <w:numPr>
          <w:ilvl w:val="0"/>
          <w:numId w:val="6"/>
        </w:numPr>
        <w:spacing w:before="60" w:after="60"/>
        <w:ind w:left="357" w:hanging="357"/>
        <w:rPr>
          <w:sz w:val="22"/>
        </w:rPr>
      </w:pPr>
      <w:r>
        <w:rPr>
          <w:sz w:val="22"/>
        </w:rPr>
        <w:t>FERTIG.</w:t>
      </w:r>
    </w:p>
    <w:p w14:paraId="66937DA0" w14:textId="77777777" w:rsidR="00DB4F03" w:rsidRDefault="00DB4F03">
      <w:pPr>
        <w:spacing w:before="240"/>
        <w:rPr>
          <w:b/>
          <w:i/>
          <w:sz w:val="22"/>
          <w:u w:val="single"/>
        </w:rPr>
      </w:pPr>
      <w:proofErr w:type="spellStart"/>
      <w:r>
        <w:rPr>
          <w:b/>
          <w:i/>
          <w:sz w:val="22"/>
          <w:u w:val="single"/>
        </w:rPr>
        <w:t>Abschlußbemerkung</w:t>
      </w:r>
      <w:proofErr w:type="spellEnd"/>
      <w:r>
        <w:rPr>
          <w:b/>
          <w:i/>
          <w:sz w:val="22"/>
          <w:u w:val="single"/>
        </w:rPr>
        <w:t>:</w:t>
      </w:r>
    </w:p>
    <w:p w14:paraId="434745CE" w14:textId="77777777" w:rsidR="00DB4F03" w:rsidRDefault="00DB4F03">
      <w:pPr>
        <w:rPr>
          <w:sz w:val="22"/>
        </w:rPr>
      </w:pPr>
      <w:r>
        <w:rPr>
          <w:sz w:val="22"/>
        </w:rPr>
        <w:t xml:space="preserve">Diese Beispieldatenbank wurde mit großer Sorgfalt entwickelt. Garantien können jedoch keine übernommen werden. Anregungen und Kritik senden Sie bitte an </w:t>
      </w:r>
      <w:hyperlink r:id="rId7" w:history="1">
        <w:hyperlink r:id="rId8" w:history="1">
          <w:hyperlink r:id="rId9" w:history="1">
            <w:r>
              <w:rPr>
                <w:rStyle w:val="Hyperlink"/>
                <w:sz w:val="22"/>
              </w:rPr>
              <w:t>Access@Team-Moeller.de</w:t>
            </w:r>
          </w:hyperlink>
        </w:hyperlink>
      </w:hyperlink>
      <w:r>
        <w:rPr>
          <w:sz w:val="22"/>
        </w:rPr>
        <w:t>.</w:t>
      </w:r>
    </w:p>
    <w:sectPr w:rsidR="00DB4F03">
      <w:headerReference w:type="default" r:id="rId10"/>
      <w:pgSz w:w="11906" w:h="16838" w:code="9"/>
      <w:pgMar w:top="1418" w:right="1418" w:bottom="1134" w:left="1418"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3823F0" w14:textId="77777777" w:rsidR="005B0287" w:rsidRDefault="005B0287">
      <w:r>
        <w:separator/>
      </w:r>
    </w:p>
  </w:endnote>
  <w:endnote w:type="continuationSeparator" w:id="0">
    <w:p w14:paraId="6E53FB71" w14:textId="77777777" w:rsidR="005B0287" w:rsidRDefault="005B02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8F1CED" w14:textId="77777777" w:rsidR="005B0287" w:rsidRDefault="005B0287">
      <w:r>
        <w:separator/>
      </w:r>
    </w:p>
  </w:footnote>
  <w:footnote w:type="continuationSeparator" w:id="0">
    <w:p w14:paraId="1BF6A5C9" w14:textId="77777777" w:rsidR="005B0287" w:rsidRDefault="005B02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8D6B6C" w14:textId="77777777" w:rsidR="00DB4F03" w:rsidRDefault="00DB4F03">
    <w:pPr>
      <w:pStyle w:val="Kopfzeile"/>
    </w:pPr>
    <w:r>
      <w:rPr>
        <w:noProof/>
        <w:sz w:val="20"/>
      </w:rPr>
      <w:pict w14:anchorId="092C0899">
        <v:group id="_x0000_s1029" style="position:absolute;margin-left:234pt;margin-top:-9.55pt;width:245.25pt;height:60pt;z-index:-1" coordorigin="6098,518" coordsize="4905,12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left:6098;top:518;width:1425;height:1200;mso-wrap-edited:f" wrapcoords="13642 0 5684 270 909 1890 -227 10800 -227 12690 1592 17280 1592 18090 10686 21060 12733 21060 17507 21060 19326 21060 20691 19170 20691 17280 21600 13500 21600 12150 20691 10260 19554 8640 15916 4320 15916 1620 14779 0 13642 0">
            <v:imagedata r:id="rId1" o:title="BS00580_"/>
          </v:shap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28" type="#_x0000_t136" style="position:absolute;left:7718;top:698;width:3285;height:855;mso-wrap-edited:f" wrapcoords="-99 0 -99 4547 0 6063 395 6063 99 21221 296 21600 1874 21600 21008 21600 21107 21600 21699 18189 21699 11368 21600 8716 21403 6063 20318 0 -99 0" adj="10803" fillcolor="silver">
            <v:shadow color="#868686"/>
            <v:textpath style="font-family:&quot;Arial Black&quot;;font-size:18pt;font-style:italic;v-text-kern:t" trim="t" fitpath="t" string="Team-Moeller.de"/>
          </v:shape>
        </v:group>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0525F0"/>
    <w:multiLevelType w:val="hybridMultilevel"/>
    <w:tmpl w:val="4C68933E"/>
    <w:lvl w:ilvl="0" w:tplc="0407000B">
      <w:start w:val="1"/>
      <w:numFmt w:val="bullet"/>
      <w:lvlText w:val=""/>
      <w:lvlJc w:val="left"/>
      <w:pPr>
        <w:tabs>
          <w:tab w:val="num" w:pos="720"/>
        </w:tabs>
        <w:ind w:left="720" w:hanging="360"/>
      </w:pPr>
      <w:rPr>
        <w:rFonts w:ascii="Wingdings" w:hAnsi="Wingdings"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A9116FE"/>
    <w:multiLevelType w:val="hybridMultilevel"/>
    <w:tmpl w:val="0D2E0FF2"/>
    <w:lvl w:ilvl="0" w:tplc="D944B1A8">
      <w:numFmt w:val="bullet"/>
      <w:lvlText w:val="-"/>
      <w:lvlJc w:val="left"/>
      <w:pPr>
        <w:tabs>
          <w:tab w:val="num" w:pos="720"/>
        </w:tabs>
        <w:ind w:left="720" w:hanging="360"/>
      </w:pPr>
      <w:rPr>
        <w:rFonts w:ascii="Times New Roman" w:eastAsia="Times New Roman" w:hAnsi="Times New Roman" w:cs="Times New Roman"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89D467B"/>
    <w:multiLevelType w:val="hybridMultilevel"/>
    <w:tmpl w:val="4C68933E"/>
    <w:lvl w:ilvl="0" w:tplc="0407000F">
      <w:start w:val="1"/>
      <w:numFmt w:val="decimal"/>
      <w:lvlText w:val="%1."/>
      <w:lvlJc w:val="left"/>
      <w:pPr>
        <w:tabs>
          <w:tab w:val="num" w:pos="720"/>
        </w:tabs>
        <w:ind w:left="720" w:hanging="360"/>
      </w:p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400957B7"/>
    <w:multiLevelType w:val="hybridMultilevel"/>
    <w:tmpl w:val="B1A6CCC0"/>
    <w:lvl w:ilvl="0" w:tplc="0407000F">
      <w:start w:val="1"/>
      <w:numFmt w:val="decimal"/>
      <w:lvlText w:val="%1."/>
      <w:lvlJc w:val="left"/>
      <w:pPr>
        <w:tabs>
          <w:tab w:val="num" w:pos="720"/>
        </w:tabs>
        <w:ind w:left="720" w:hanging="360"/>
      </w:pPr>
    </w:lvl>
    <w:lvl w:ilvl="1" w:tplc="A16E6E20">
      <w:numFmt w:val="bullet"/>
      <w:lvlText w:val="-"/>
      <w:lvlJc w:val="left"/>
      <w:pPr>
        <w:tabs>
          <w:tab w:val="num" w:pos="1440"/>
        </w:tabs>
        <w:ind w:left="1440" w:hanging="360"/>
      </w:pPr>
      <w:rPr>
        <w:rFonts w:ascii="Times New Roman" w:eastAsia="Times New Roman" w:hAnsi="Times New Roman" w:cs="Times New Roman" w:hint="default"/>
      </w:r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4" w15:restartNumberingAfterBreak="0">
    <w:nsid w:val="43A254FC"/>
    <w:multiLevelType w:val="hybridMultilevel"/>
    <w:tmpl w:val="1728A006"/>
    <w:lvl w:ilvl="0" w:tplc="2F5EAF10">
      <w:start w:val="1"/>
      <w:numFmt w:val="decimal"/>
      <w:lvlText w:val="%1."/>
      <w:lvlJc w:val="left"/>
      <w:pPr>
        <w:tabs>
          <w:tab w:val="num" w:pos="720"/>
        </w:tabs>
        <w:ind w:left="720"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5" w15:restartNumberingAfterBreak="0">
    <w:nsid w:val="5AF115EE"/>
    <w:multiLevelType w:val="hybridMultilevel"/>
    <w:tmpl w:val="08C00444"/>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6C3C1150"/>
    <w:multiLevelType w:val="singleLevel"/>
    <w:tmpl w:val="0407000F"/>
    <w:lvl w:ilvl="0">
      <w:start w:val="1"/>
      <w:numFmt w:val="decimal"/>
      <w:lvlText w:val="%1."/>
      <w:lvlJc w:val="left"/>
      <w:pPr>
        <w:tabs>
          <w:tab w:val="num" w:pos="360"/>
        </w:tabs>
        <w:ind w:left="360" w:hanging="360"/>
      </w:pPr>
    </w:lvl>
  </w:abstractNum>
  <w:abstractNum w:abstractNumId="7" w15:restartNumberingAfterBreak="0">
    <w:nsid w:val="763F14DC"/>
    <w:multiLevelType w:val="hybridMultilevel"/>
    <w:tmpl w:val="FCBC7312"/>
    <w:lvl w:ilvl="0" w:tplc="9F0045C8">
      <w:start w:val="1"/>
      <w:numFmt w:val="bullet"/>
      <w:lvlText w:val=""/>
      <w:lvlJc w:val="left"/>
      <w:pPr>
        <w:tabs>
          <w:tab w:val="num" w:pos="928"/>
        </w:tabs>
        <w:ind w:left="568" w:firstLine="0"/>
      </w:pPr>
      <w:rPr>
        <w:rFonts w:ascii="Symbol" w:hAnsi="Symbol" w:hint="default"/>
      </w:rPr>
    </w:lvl>
    <w:lvl w:ilvl="1" w:tplc="04070003">
      <w:start w:val="1"/>
      <w:numFmt w:val="decimal"/>
      <w:lvlText w:val="%2."/>
      <w:lvlJc w:val="left"/>
      <w:pPr>
        <w:tabs>
          <w:tab w:val="num" w:pos="1440"/>
        </w:tabs>
        <w:ind w:left="1440" w:hanging="360"/>
      </w:pPr>
    </w:lvl>
    <w:lvl w:ilvl="2" w:tplc="04070005">
      <w:start w:val="1"/>
      <w:numFmt w:val="decimal"/>
      <w:lvlText w:val="%3."/>
      <w:lvlJc w:val="left"/>
      <w:pPr>
        <w:tabs>
          <w:tab w:val="num" w:pos="2160"/>
        </w:tabs>
        <w:ind w:left="2160" w:hanging="360"/>
      </w:pPr>
    </w:lvl>
    <w:lvl w:ilvl="3" w:tplc="04070001">
      <w:start w:val="1"/>
      <w:numFmt w:val="decimal"/>
      <w:lvlText w:val="%4."/>
      <w:lvlJc w:val="left"/>
      <w:pPr>
        <w:tabs>
          <w:tab w:val="num" w:pos="2880"/>
        </w:tabs>
        <w:ind w:left="2880" w:hanging="360"/>
      </w:pPr>
    </w:lvl>
    <w:lvl w:ilvl="4" w:tplc="04070003">
      <w:start w:val="1"/>
      <w:numFmt w:val="decimal"/>
      <w:lvlText w:val="%5."/>
      <w:lvlJc w:val="left"/>
      <w:pPr>
        <w:tabs>
          <w:tab w:val="num" w:pos="3600"/>
        </w:tabs>
        <w:ind w:left="3600" w:hanging="360"/>
      </w:pPr>
    </w:lvl>
    <w:lvl w:ilvl="5" w:tplc="04070005">
      <w:start w:val="1"/>
      <w:numFmt w:val="decimal"/>
      <w:lvlText w:val="%6."/>
      <w:lvlJc w:val="left"/>
      <w:pPr>
        <w:tabs>
          <w:tab w:val="num" w:pos="4320"/>
        </w:tabs>
        <w:ind w:left="4320" w:hanging="360"/>
      </w:pPr>
    </w:lvl>
    <w:lvl w:ilvl="6" w:tplc="04070001">
      <w:start w:val="1"/>
      <w:numFmt w:val="decimal"/>
      <w:lvlText w:val="%7."/>
      <w:lvlJc w:val="left"/>
      <w:pPr>
        <w:tabs>
          <w:tab w:val="num" w:pos="5040"/>
        </w:tabs>
        <w:ind w:left="5040" w:hanging="360"/>
      </w:pPr>
    </w:lvl>
    <w:lvl w:ilvl="7" w:tplc="04070003">
      <w:start w:val="1"/>
      <w:numFmt w:val="decimal"/>
      <w:lvlText w:val="%8."/>
      <w:lvlJc w:val="left"/>
      <w:pPr>
        <w:tabs>
          <w:tab w:val="num" w:pos="5760"/>
        </w:tabs>
        <w:ind w:left="5760" w:hanging="360"/>
      </w:pPr>
    </w:lvl>
    <w:lvl w:ilvl="8" w:tplc="04070005">
      <w:start w:val="1"/>
      <w:numFmt w:val="decimal"/>
      <w:lvlText w:val="%9."/>
      <w:lvlJc w:val="left"/>
      <w:pPr>
        <w:tabs>
          <w:tab w:val="num" w:pos="6480"/>
        </w:tabs>
        <w:ind w:left="6480" w:hanging="360"/>
      </w:pPr>
    </w:lvl>
  </w:abstractNum>
  <w:num w:numId="1" w16cid:durableId="135732697">
    <w:abstractNumId w:val="0"/>
  </w:num>
  <w:num w:numId="2" w16cid:durableId="1095857344">
    <w:abstractNumId w:val="1"/>
  </w:num>
  <w:num w:numId="3" w16cid:durableId="1287158844">
    <w:abstractNumId w:val="3"/>
  </w:num>
  <w:num w:numId="4" w16cid:durableId="1453788808">
    <w:abstractNumId w:val="2"/>
  </w:num>
  <w:num w:numId="5" w16cid:durableId="593710915">
    <w:abstractNumId w:val="4"/>
  </w:num>
  <w:num w:numId="6" w16cid:durableId="306201443">
    <w:abstractNumId w:val="6"/>
  </w:num>
  <w:num w:numId="7" w16cid:durableId="1675647302">
    <w:abstractNumId w:val="5"/>
  </w:num>
  <w:num w:numId="8" w16cid:durableId="343481927">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noPunctuationKerning/>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D33033"/>
    <w:rsid w:val="005B0287"/>
    <w:rsid w:val="0076596D"/>
    <w:rsid w:val="00864C5D"/>
    <w:rsid w:val="00AE26FD"/>
    <w:rsid w:val="00D33033"/>
    <w:rsid w:val="00DB4F03"/>
    <w:rsid w:val="00DC60D1"/>
    <w:rsid w:val="00EC153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23D0C52"/>
  <w15:chartTrackingRefBased/>
  <w15:docId w15:val="{C3169A57-0166-4FD1-B6D6-EFE5E5465A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Pr>
      <w:sz w:val="24"/>
      <w:szCs w:val="24"/>
    </w:rPr>
  </w:style>
  <w:style w:type="character" w:default="1" w:styleId="Absatz-Standardschriftart">
    <w:name w:val="Default Paragraph Font"/>
    <w:semiHidden/>
  </w:style>
  <w:style w:type="table" w:default="1" w:styleId="NormaleTabelle">
    <w:name w:val="Normal Table"/>
    <w:semiHidden/>
    <w:tblPr>
      <w:tblInd w:w="0" w:type="dxa"/>
      <w:tblCellMar>
        <w:top w:w="0" w:type="dxa"/>
        <w:left w:w="108" w:type="dxa"/>
        <w:bottom w:w="0" w:type="dxa"/>
        <w:right w:w="108" w:type="dxa"/>
      </w:tblCellMar>
    </w:tblPr>
  </w:style>
  <w:style w:type="numbering" w:default="1" w:styleId="KeineListe">
    <w:name w:val="No List"/>
    <w:semiHidden/>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character" w:styleId="Hyperlink">
    <w:name w:val="Hyperlink"/>
    <w:rPr>
      <w:color w:val="0000FF"/>
      <w:u w:val="single"/>
    </w:rPr>
  </w:style>
  <w:style w:type="paragraph" w:styleId="Titel">
    <w:name w:val="Title"/>
    <w:basedOn w:val="Standard"/>
    <w:qFormat/>
    <w:pPr>
      <w:jc w:val="center"/>
    </w:pPr>
    <w:rPr>
      <w:b/>
      <w:sz w:val="32"/>
      <w:szCs w:val="20"/>
      <w:u w:val="single"/>
    </w:rPr>
  </w:style>
  <w:style w:type="paragraph" w:styleId="Textkrper">
    <w:name w:val="Body Text"/>
    <w:basedOn w:val="Standard"/>
    <w:rPr>
      <w:sz w:val="22"/>
      <w:szCs w:val="20"/>
    </w:rPr>
  </w:style>
  <w:style w:type="character" w:styleId="BesuchterLink">
    <w:name w:val="FollowedHyperlink"/>
    <w:rPr>
      <w:color w:val="800080"/>
      <w:u w:val="single"/>
    </w:rPr>
  </w:style>
  <w:style w:type="paragraph" w:styleId="Textkrper-Zeileneinzug">
    <w:name w:val="Body Text Indent"/>
    <w:basedOn w:val="Standard"/>
    <w:pPr>
      <w:ind w:left="284"/>
    </w:pPr>
    <w:rPr>
      <w:sz w:val="22"/>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hyperlink" Target="mailto:Th.Moeller@T-Online.de" TargetMode="External"/><Relationship Id="rId3" Type="http://schemas.openxmlformats.org/officeDocument/2006/relationships/settings" Target="settings.xml"/><Relationship Id="rId7" Type="http://schemas.openxmlformats.org/officeDocument/2006/relationships/hyperlink" Target="mailto:Th.Moeller@T-Online.de"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mailto:Access@Team-Moeller.de?subject=Anmerkungen%20zu%20TM-Dateifunktionen"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235</Words>
  <Characters>1483</Characters>
  <Application>Microsoft Office Word</Application>
  <DocSecurity>0</DocSecurity>
  <Lines>12</Lines>
  <Paragraphs>3</Paragraphs>
  <ScaleCrop>false</ScaleCrop>
  <HeadingPairs>
    <vt:vector size="2" baseType="variant">
      <vt:variant>
        <vt:lpstr>Titel</vt:lpstr>
      </vt:variant>
      <vt:variant>
        <vt:i4>1</vt:i4>
      </vt:variant>
    </vt:vector>
  </HeadingPairs>
  <TitlesOfParts>
    <vt:vector size="1" baseType="lpstr">
      <vt:lpstr>TM-Dateifunktionen</vt:lpstr>
    </vt:vector>
  </TitlesOfParts>
  <Company>Team-Moeller.de</Company>
  <LinksUpToDate>false</LinksUpToDate>
  <CharactersWithSpaces>1715</CharactersWithSpaces>
  <SharedDoc>false</SharedDoc>
  <HLinks>
    <vt:vector size="18" baseType="variant">
      <vt:variant>
        <vt:i4>4325503</vt:i4>
      </vt:variant>
      <vt:variant>
        <vt:i4>4</vt:i4>
      </vt:variant>
      <vt:variant>
        <vt:i4>0</vt:i4>
      </vt:variant>
      <vt:variant>
        <vt:i4>5</vt:i4>
      </vt:variant>
      <vt:variant>
        <vt:lpwstr>mailto:Access@Team-Moeller.de?subject=Anmerkungen zu TM-Dateifunktionen</vt:lpwstr>
      </vt:variant>
      <vt:variant>
        <vt:lpwstr/>
      </vt:variant>
      <vt:variant>
        <vt:i4>3473411</vt:i4>
      </vt:variant>
      <vt:variant>
        <vt:i4>2</vt:i4>
      </vt:variant>
      <vt:variant>
        <vt:i4>0</vt:i4>
      </vt:variant>
      <vt:variant>
        <vt:i4>5</vt:i4>
      </vt:variant>
      <vt:variant>
        <vt:lpwstr>mailto:Th.Moeller@T-Online.de</vt:lpwstr>
      </vt:variant>
      <vt:variant>
        <vt:lpwstr/>
      </vt:variant>
      <vt:variant>
        <vt:i4>3473411</vt:i4>
      </vt:variant>
      <vt:variant>
        <vt:i4>0</vt:i4>
      </vt:variant>
      <vt:variant>
        <vt:i4>0</vt:i4>
      </vt:variant>
      <vt:variant>
        <vt:i4>5</vt:i4>
      </vt:variant>
      <vt:variant>
        <vt:lpwstr>mailto:Th.Moeller@T-Online.de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TM-Dateifunktionen</dc:title>
  <dc:subject>Version 1.3</dc:subject>
  <dc:creator>Thomas Möller</dc:creator>
  <cp:keywords/>
  <dc:description/>
  <cp:lastModifiedBy>Thomas Möller</cp:lastModifiedBy>
  <cp:revision>2</cp:revision>
  <cp:lastPrinted>2002-03-03T15:49:00Z</cp:lastPrinted>
  <dcterms:created xsi:type="dcterms:W3CDTF">2023-02-12T17:12:00Z</dcterms:created>
  <dcterms:modified xsi:type="dcterms:W3CDTF">2023-02-12T17:12:00Z</dcterms:modified>
</cp:coreProperties>
</file>